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06" w:rsidRDefault="005A0D06" w:rsidP="005A0D06">
      <w:pPr>
        <w:pStyle w:val="NoSpacing"/>
        <w:jc w:val="center"/>
        <w:rPr>
          <w:rFonts w:ascii="Century Gothic" w:hAnsi="Century Gothic"/>
          <w:sz w:val="32"/>
          <w:szCs w:val="32"/>
        </w:rPr>
      </w:pPr>
      <w:r>
        <w:rPr>
          <w:rFonts w:ascii="Century Gothic" w:hAnsi="Century Gothic"/>
          <w:noProof/>
          <w:sz w:val="32"/>
          <w:szCs w:val="32"/>
        </w:rPr>
        <w:drawing>
          <wp:inline distT="0" distB="0" distL="0" distR="0">
            <wp:extent cx="2592830" cy="771525"/>
            <wp:effectExtent l="0" t="0" r="0" b="0"/>
            <wp:docPr id="1" name="Picture 1" descr="W:\Logos-2013\NCHC-20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2013\NCHC-2013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830" cy="771525"/>
                    </a:xfrm>
                    <a:prstGeom prst="rect">
                      <a:avLst/>
                    </a:prstGeom>
                    <a:noFill/>
                    <a:ln>
                      <a:noFill/>
                    </a:ln>
                  </pic:spPr>
                </pic:pic>
              </a:graphicData>
            </a:graphic>
          </wp:inline>
        </w:drawing>
      </w:r>
    </w:p>
    <w:p w:rsidR="001C70A9" w:rsidRPr="001C70A9" w:rsidRDefault="001C70A9" w:rsidP="005A0D06">
      <w:pPr>
        <w:pStyle w:val="NoSpacing"/>
        <w:jc w:val="center"/>
        <w:rPr>
          <w:rFonts w:ascii="Century Gothic" w:hAnsi="Century Gothic"/>
          <w:sz w:val="32"/>
          <w:szCs w:val="32"/>
        </w:rPr>
      </w:pPr>
      <w:r w:rsidRPr="001C70A9">
        <w:rPr>
          <w:rFonts w:ascii="Century Gothic" w:hAnsi="Century Gothic"/>
          <w:sz w:val="32"/>
          <w:szCs w:val="32"/>
        </w:rPr>
        <w:t>North Country Health Improvement Group</w:t>
      </w:r>
    </w:p>
    <w:p w:rsidR="001C70A9" w:rsidRPr="005A0D06" w:rsidRDefault="001C70A9" w:rsidP="001C70A9">
      <w:pPr>
        <w:pStyle w:val="NoSpacing"/>
        <w:jc w:val="center"/>
        <w:rPr>
          <w:rFonts w:ascii="Century Gothic" w:hAnsi="Century Gothic"/>
          <w:sz w:val="28"/>
          <w:szCs w:val="28"/>
        </w:rPr>
      </w:pPr>
      <w:r w:rsidRPr="005A0D06">
        <w:rPr>
          <w:rFonts w:ascii="Century Gothic" w:hAnsi="Century Gothic"/>
          <w:sz w:val="28"/>
          <w:szCs w:val="28"/>
        </w:rPr>
        <w:t>Organizations Big or Small ~ Wellness for All</w:t>
      </w:r>
    </w:p>
    <w:p w:rsidR="001C70A9" w:rsidRPr="005A0D06" w:rsidRDefault="001C70A9" w:rsidP="005A0D06">
      <w:pPr>
        <w:pStyle w:val="NoSpacing"/>
        <w:jc w:val="center"/>
        <w:rPr>
          <w:rFonts w:ascii="Century Gothic" w:hAnsi="Century Gothic"/>
          <w:sz w:val="28"/>
          <w:szCs w:val="28"/>
        </w:rPr>
      </w:pPr>
      <w:r w:rsidRPr="005A0D06">
        <w:rPr>
          <w:rFonts w:ascii="Century Gothic" w:hAnsi="Century Gothic"/>
          <w:sz w:val="28"/>
          <w:szCs w:val="28"/>
        </w:rPr>
        <w:t>An interactive panel celebration</w:t>
      </w:r>
    </w:p>
    <w:p w:rsidR="001C70A9" w:rsidRPr="005A0D06" w:rsidRDefault="001C70A9" w:rsidP="001C70A9">
      <w:pPr>
        <w:autoSpaceDE w:val="0"/>
        <w:autoSpaceDN w:val="0"/>
        <w:rPr>
          <w:rFonts w:ascii="Century Gothic" w:eastAsiaTheme="minorHAnsi" w:hAnsi="Century Gothic"/>
          <w:sz w:val="28"/>
          <w:szCs w:val="28"/>
        </w:rPr>
      </w:pPr>
    </w:p>
    <w:p w:rsidR="001C70A9" w:rsidRPr="005A0D06" w:rsidRDefault="001C70A9" w:rsidP="001C70A9">
      <w:pPr>
        <w:autoSpaceDE w:val="0"/>
        <w:autoSpaceDN w:val="0"/>
        <w:jc w:val="center"/>
        <w:rPr>
          <w:rFonts w:ascii="Century Gothic" w:eastAsiaTheme="minorHAnsi" w:hAnsi="Century Gothic"/>
          <w:sz w:val="28"/>
          <w:szCs w:val="28"/>
        </w:rPr>
      </w:pPr>
      <w:r w:rsidRPr="005A0D06">
        <w:rPr>
          <w:rFonts w:ascii="Century Gothic" w:eastAsiaTheme="minorHAnsi" w:hAnsi="Century Gothic"/>
          <w:sz w:val="28"/>
          <w:szCs w:val="28"/>
        </w:rPr>
        <w:t>Audienc</w:t>
      </w:r>
      <w:r w:rsidR="00B9511D">
        <w:rPr>
          <w:rFonts w:ascii="Century Gothic" w:eastAsiaTheme="minorHAnsi" w:hAnsi="Century Gothic"/>
          <w:sz w:val="28"/>
          <w:szCs w:val="28"/>
        </w:rPr>
        <w:t>e Feedback ~ Compiled results</w:t>
      </w:r>
    </w:p>
    <w:p w:rsidR="001C70A9" w:rsidRPr="001C70A9" w:rsidRDefault="001C70A9" w:rsidP="001C70A9">
      <w:pPr>
        <w:autoSpaceDE w:val="0"/>
        <w:autoSpaceDN w:val="0"/>
        <w:jc w:val="center"/>
        <w:rPr>
          <w:rFonts w:ascii="Century Gothic" w:eastAsiaTheme="minorHAnsi" w:hAnsi="Century Gothic"/>
          <w:sz w:val="28"/>
          <w:szCs w:val="28"/>
        </w:rPr>
      </w:pPr>
    </w:p>
    <w:p w:rsidR="001C70A9" w:rsidRPr="001C70A9" w:rsidRDefault="001C70A9" w:rsidP="001C70A9">
      <w:pPr>
        <w:rPr>
          <w:rFonts w:ascii="Century Gothic" w:hAnsi="Century Gothic"/>
        </w:rPr>
      </w:pPr>
      <w:r w:rsidRPr="001C70A9">
        <w:rPr>
          <w:rFonts w:ascii="Century Gothic" w:hAnsi="Century Gothic"/>
        </w:rPr>
        <w:t>Please take a few moments and answer the following.  Please hand this in when you are finished.  Your responses will be compiled with others and distributed at our next meeting February 11, 2016.  Thank you for your participation and contribution.</w:t>
      </w:r>
    </w:p>
    <w:p w:rsidR="001C70A9" w:rsidRPr="001C70A9" w:rsidRDefault="001C70A9" w:rsidP="001C70A9">
      <w:pPr>
        <w:autoSpaceDE w:val="0"/>
        <w:autoSpaceDN w:val="0"/>
        <w:adjustRightInd w:val="0"/>
        <w:rPr>
          <w:rFonts w:ascii="Century Gothic" w:hAnsi="Century Gothic" w:cs="Cambria"/>
          <w:sz w:val="24"/>
          <w:szCs w:val="24"/>
        </w:rPr>
      </w:pPr>
    </w:p>
    <w:p w:rsidR="001C70A9" w:rsidRDefault="005A0D06" w:rsidP="001C70A9">
      <w:pPr>
        <w:autoSpaceDE w:val="0"/>
        <w:autoSpaceDN w:val="0"/>
        <w:adjustRightInd w:val="0"/>
        <w:rPr>
          <w:rFonts w:ascii="Century Gothic" w:hAnsi="Century Gothic" w:cs="Cambria"/>
          <w:sz w:val="24"/>
          <w:szCs w:val="24"/>
        </w:rPr>
      </w:pPr>
      <w:r>
        <w:rPr>
          <w:rFonts w:ascii="Century Gothic" w:hAnsi="Century Gothic" w:cs="Cambria"/>
          <w:sz w:val="24"/>
          <w:szCs w:val="24"/>
        </w:rPr>
        <w:t>What size i</w:t>
      </w:r>
      <w:r w:rsidR="001C70A9">
        <w:rPr>
          <w:rFonts w:ascii="Century Gothic" w:hAnsi="Century Gothic" w:cs="Cambria"/>
          <w:sz w:val="24"/>
          <w:szCs w:val="24"/>
        </w:rPr>
        <w:t>s your org</w:t>
      </w:r>
      <w:r w:rsidR="00F61BE5">
        <w:rPr>
          <w:rFonts w:ascii="Century Gothic" w:hAnsi="Century Gothic" w:cs="Cambria"/>
          <w:sz w:val="24"/>
          <w:szCs w:val="24"/>
        </w:rPr>
        <w:t>anization?</w:t>
      </w:r>
    </w:p>
    <w:p w:rsidR="001C70A9" w:rsidRPr="001C70A9" w:rsidRDefault="001C70A9" w:rsidP="001C70A9">
      <w:pPr>
        <w:pStyle w:val="ListParagraph"/>
        <w:numPr>
          <w:ilvl w:val="0"/>
          <w:numId w:val="2"/>
        </w:numPr>
        <w:autoSpaceDE w:val="0"/>
        <w:autoSpaceDN w:val="0"/>
        <w:adjustRightInd w:val="0"/>
        <w:rPr>
          <w:rFonts w:ascii="Century Gothic" w:hAnsi="Century Gothic" w:cs="Cambria"/>
          <w:sz w:val="24"/>
          <w:szCs w:val="24"/>
        </w:rPr>
      </w:pPr>
      <w:r w:rsidRPr="001C70A9">
        <w:rPr>
          <w:rFonts w:ascii="Century Gothic" w:hAnsi="Century Gothic" w:cs="Cambria"/>
          <w:sz w:val="24"/>
          <w:szCs w:val="24"/>
        </w:rPr>
        <w:t>Small</w:t>
      </w:r>
      <w:r w:rsidR="00F61BE5">
        <w:rPr>
          <w:rFonts w:ascii="Century Gothic" w:hAnsi="Century Gothic" w:cs="Cambria"/>
          <w:sz w:val="24"/>
          <w:szCs w:val="24"/>
        </w:rPr>
        <w:t xml:space="preserve"> (1-20 employees)</w:t>
      </w:r>
    </w:p>
    <w:p w:rsidR="001C70A9" w:rsidRPr="001C70A9" w:rsidRDefault="001C70A9" w:rsidP="001C70A9">
      <w:pPr>
        <w:pStyle w:val="ListParagraph"/>
        <w:numPr>
          <w:ilvl w:val="0"/>
          <w:numId w:val="2"/>
        </w:numPr>
        <w:autoSpaceDE w:val="0"/>
        <w:autoSpaceDN w:val="0"/>
        <w:adjustRightInd w:val="0"/>
        <w:rPr>
          <w:rFonts w:ascii="Century Gothic" w:hAnsi="Century Gothic" w:cs="Cambria"/>
          <w:sz w:val="24"/>
          <w:szCs w:val="24"/>
        </w:rPr>
      </w:pPr>
      <w:r w:rsidRPr="001C70A9">
        <w:rPr>
          <w:rFonts w:ascii="Century Gothic" w:hAnsi="Century Gothic" w:cs="Cambria"/>
          <w:sz w:val="24"/>
          <w:szCs w:val="24"/>
        </w:rPr>
        <w:t>Medium</w:t>
      </w:r>
      <w:r w:rsidR="00F61BE5">
        <w:rPr>
          <w:rFonts w:ascii="Century Gothic" w:hAnsi="Century Gothic" w:cs="Cambria"/>
          <w:sz w:val="24"/>
          <w:szCs w:val="24"/>
        </w:rPr>
        <w:t xml:space="preserve"> (21-100 employees)</w:t>
      </w:r>
    </w:p>
    <w:p w:rsidR="001C70A9" w:rsidRPr="005A0D06" w:rsidRDefault="001C70A9" w:rsidP="001C70A9">
      <w:pPr>
        <w:pStyle w:val="ListParagraph"/>
        <w:numPr>
          <w:ilvl w:val="0"/>
          <w:numId w:val="2"/>
        </w:numPr>
        <w:autoSpaceDE w:val="0"/>
        <w:autoSpaceDN w:val="0"/>
        <w:adjustRightInd w:val="0"/>
        <w:rPr>
          <w:rFonts w:ascii="Century Gothic" w:hAnsi="Century Gothic" w:cs="Cambria"/>
          <w:sz w:val="24"/>
          <w:szCs w:val="24"/>
        </w:rPr>
      </w:pPr>
      <w:r w:rsidRPr="001C70A9">
        <w:rPr>
          <w:rFonts w:ascii="Century Gothic" w:hAnsi="Century Gothic" w:cs="Cambria"/>
          <w:sz w:val="24"/>
          <w:szCs w:val="24"/>
        </w:rPr>
        <w:t>Large</w:t>
      </w:r>
      <w:r w:rsidR="00F61BE5">
        <w:rPr>
          <w:rFonts w:ascii="Century Gothic" w:hAnsi="Century Gothic" w:cs="Cambria"/>
          <w:sz w:val="24"/>
          <w:szCs w:val="24"/>
        </w:rPr>
        <w:t xml:space="preserve"> (100+ employees)</w:t>
      </w:r>
    </w:p>
    <w:p w:rsidR="00543455" w:rsidRDefault="00543455" w:rsidP="001C70A9">
      <w:pPr>
        <w:autoSpaceDE w:val="0"/>
        <w:autoSpaceDN w:val="0"/>
        <w:adjustRightInd w:val="0"/>
        <w:rPr>
          <w:rFonts w:ascii="Century Gothic" w:hAnsi="Century Gothic" w:cs="Cambria"/>
          <w:sz w:val="24"/>
          <w:szCs w:val="24"/>
        </w:rPr>
      </w:pPr>
    </w:p>
    <w:p w:rsidR="001C70A9" w:rsidRPr="00543455" w:rsidRDefault="00543455" w:rsidP="00543455">
      <w:pPr>
        <w:autoSpaceDE w:val="0"/>
        <w:autoSpaceDN w:val="0"/>
        <w:adjustRightInd w:val="0"/>
        <w:jc w:val="center"/>
        <w:rPr>
          <w:rFonts w:ascii="Century Gothic" w:hAnsi="Century Gothic" w:cs="Cambria"/>
          <w:b/>
          <w:sz w:val="24"/>
          <w:szCs w:val="24"/>
        </w:rPr>
      </w:pPr>
      <w:r w:rsidRPr="00543455">
        <w:rPr>
          <w:rFonts w:ascii="Century Gothic" w:hAnsi="Century Gothic" w:cs="Cambria"/>
          <w:b/>
          <w:sz w:val="24"/>
          <w:szCs w:val="24"/>
        </w:rPr>
        <w:t>Small Organizations</w:t>
      </w:r>
    </w:p>
    <w:p w:rsidR="00543455" w:rsidRDefault="00543455" w:rsidP="001C70A9">
      <w:pPr>
        <w:autoSpaceDE w:val="0"/>
        <w:autoSpaceDN w:val="0"/>
        <w:adjustRightInd w:val="0"/>
        <w:rPr>
          <w:rFonts w:ascii="Century Gothic" w:hAnsi="Century Gothic" w:cs="Cambria"/>
          <w:sz w:val="24"/>
          <w:szCs w:val="24"/>
        </w:rPr>
      </w:pPr>
    </w:p>
    <w:p w:rsidR="001C70A9" w:rsidRPr="00D16A0E" w:rsidRDefault="001C70A9" w:rsidP="001C70A9">
      <w:pPr>
        <w:autoSpaceDE w:val="0"/>
        <w:autoSpaceDN w:val="0"/>
        <w:adjustRightInd w:val="0"/>
        <w:rPr>
          <w:rFonts w:ascii="Century Gothic" w:hAnsi="Century Gothic" w:cs="Cambria"/>
          <w:b/>
          <w:sz w:val="24"/>
          <w:szCs w:val="24"/>
        </w:rPr>
      </w:pPr>
      <w:r w:rsidRPr="00D16A0E">
        <w:rPr>
          <w:rFonts w:ascii="Century Gothic" w:hAnsi="Century Gothic" w:cs="Cambria"/>
          <w:b/>
          <w:sz w:val="24"/>
          <w:szCs w:val="24"/>
        </w:rPr>
        <w:t xml:space="preserve">Audience Feedback: </w:t>
      </w:r>
    </w:p>
    <w:p w:rsidR="001C70A9" w:rsidRPr="00D16A0E" w:rsidRDefault="00B77DED" w:rsidP="001C70A9">
      <w:pPr>
        <w:pStyle w:val="ListParagraph"/>
        <w:numPr>
          <w:ilvl w:val="0"/>
          <w:numId w:val="1"/>
        </w:numPr>
        <w:autoSpaceDE w:val="0"/>
        <w:autoSpaceDN w:val="0"/>
        <w:adjustRightInd w:val="0"/>
        <w:rPr>
          <w:rFonts w:ascii="Century Gothic" w:hAnsi="Century Gothic" w:cs="Cambria"/>
          <w:b/>
          <w:sz w:val="24"/>
          <w:szCs w:val="24"/>
        </w:rPr>
      </w:pPr>
      <w:r w:rsidRPr="00D16A0E">
        <w:rPr>
          <w:rFonts w:ascii="Century Gothic" w:hAnsi="Century Gothic" w:cs="Cambria"/>
          <w:b/>
          <w:sz w:val="24"/>
          <w:szCs w:val="24"/>
        </w:rPr>
        <w:t>Worksite</w:t>
      </w:r>
      <w:r w:rsidR="001C70A9" w:rsidRPr="00D16A0E">
        <w:rPr>
          <w:rFonts w:ascii="Century Gothic" w:hAnsi="Century Gothic" w:cs="Cambria"/>
          <w:b/>
          <w:sz w:val="24"/>
          <w:szCs w:val="24"/>
        </w:rPr>
        <w:t xml:space="preserve"> Wellness activities.  Please high</w:t>
      </w:r>
      <w:r w:rsidR="00F61BE5" w:rsidRPr="00D16A0E">
        <w:rPr>
          <w:rFonts w:ascii="Century Gothic" w:hAnsi="Century Gothic" w:cs="Cambria"/>
          <w:b/>
          <w:sz w:val="24"/>
          <w:szCs w:val="24"/>
        </w:rPr>
        <w:t>light major wellness activities at your organization</w:t>
      </w:r>
    </w:p>
    <w:p w:rsidR="001C70A9" w:rsidRDefault="001C70A9" w:rsidP="001C70A9">
      <w:pPr>
        <w:autoSpaceDE w:val="0"/>
        <w:autoSpaceDN w:val="0"/>
        <w:adjustRightInd w:val="0"/>
        <w:rPr>
          <w:rFonts w:ascii="Century Gothic" w:hAnsi="Century Gothic" w:cs="Cambria"/>
          <w:sz w:val="24"/>
          <w:szCs w:val="24"/>
        </w:rPr>
      </w:pPr>
    </w:p>
    <w:p w:rsidR="001C70A9" w:rsidRDefault="00543455" w:rsidP="001C70A9">
      <w:pPr>
        <w:autoSpaceDE w:val="0"/>
        <w:autoSpaceDN w:val="0"/>
        <w:adjustRightInd w:val="0"/>
        <w:rPr>
          <w:rFonts w:ascii="Century Gothic" w:hAnsi="Century Gothic" w:cs="Cambria"/>
          <w:sz w:val="24"/>
          <w:szCs w:val="24"/>
        </w:rPr>
      </w:pPr>
      <w:r>
        <w:rPr>
          <w:rFonts w:ascii="Century Gothic" w:hAnsi="Century Gothic" w:cs="Cambria"/>
          <w:sz w:val="24"/>
          <w:szCs w:val="24"/>
        </w:rPr>
        <w:t>None currently, but loved the following shared today and hope to implement:</w:t>
      </w:r>
    </w:p>
    <w:p w:rsidR="00543455" w:rsidRDefault="00543455" w:rsidP="00543455">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Sneaker day</w:t>
      </w:r>
    </w:p>
    <w:p w:rsidR="00543455" w:rsidRDefault="00543455" w:rsidP="00543455">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Fruit Fridays</w:t>
      </w:r>
    </w:p>
    <w:p w:rsidR="00543455" w:rsidRDefault="00543455" w:rsidP="00543455">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PSU walking routes</w:t>
      </w:r>
    </w:p>
    <w:p w:rsidR="00543455" w:rsidRPr="00543455" w:rsidRDefault="00543455" w:rsidP="00543455">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Employee salad bar / lunch day</w:t>
      </w:r>
    </w:p>
    <w:p w:rsidR="001C70A9" w:rsidRPr="001C70A9" w:rsidRDefault="001C70A9" w:rsidP="00543455">
      <w:pPr>
        <w:autoSpaceDE w:val="0"/>
        <w:autoSpaceDN w:val="0"/>
        <w:adjustRightInd w:val="0"/>
        <w:rPr>
          <w:rFonts w:ascii="Century Gothic" w:hAnsi="Century Gothic" w:cs="Cambria"/>
          <w:sz w:val="24"/>
          <w:szCs w:val="24"/>
        </w:rPr>
      </w:pPr>
    </w:p>
    <w:p w:rsidR="001C70A9" w:rsidRPr="00D16A0E" w:rsidRDefault="001C70A9" w:rsidP="00543455">
      <w:pPr>
        <w:pStyle w:val="ListParagraph"/>
        <w:numPr>
          <w:ilvl w:val="0"/>
          <w:numId w:val="1"/>
        </w:numPr>
        <w:autoSpaceDE w:val="0"/>
        <w:autoSpaceDN w:val="0"/>
        <w:adjustRightInd w:val="0"/>
        <w:rPr>
          <w:rFonts w:ascii="Century Gothic" w:hAnsi="Century Gothic" w:cs="Cambria"/>
          <w:b/>
          <w:sz w:val="24"/>
          <w:szCs w:val="24"/>
        </w:rPr>
      </w:pPr>
      <w:r w:rsidRPr="00D16A0E">
        <w:rPr>
          <w:rFonts w:ascii="Century Gothic" w:hAnsi="Century Gothic" w:cs="Cambria"/>
          <w:b/>
          <w:sz w:val="24"/>
          <w:szCs w:val="24"/>
        </w:rPr>
        <w:t>What barriers do you face in having a robust wellness program?</w:t>
      </w:r>
    </w:p>
    <w:p w:rsidR="00543455" w:rsidRPr="00543455" w:rsidRDefault="00543455" w:rsidP="00543455">
      <w:pPr>
        <w:pStyle w:val="ListParagraph"/>
        <w:autoSpaceDE w:val="0"/>
        <w:autoSpaceDN w:val="0"/>
        <w:adjustRightInd w:val="0"/>
        <w:ind w:left="1080"/>
        <w:rPr>
          <w:rFonts w:ascii="Century Gothic" w:hAnsi="Century Gothic" w:cs="Cambria"/>
          <w:sz w:val="24"/>
          <w:szCs w:val="24"/>
        </w:rPr>
      </w:pPr>
    </w:p>
    <w:p w:rsidR="00CC59D6" w:rsidRDefault="00543455" w:rsidP="00543455">
      <w:pPr>
        <w:pStyle w:val="ListParagraph"/>
        <w:numPr>
          <w:ilvl w:val="0"/>
          <w:numId w:val="5"/>
        </w:numPr>
        <w:rPr>
          <w:rFonts w:ascii="Century Gothic" w:hAnsi="Century Gothic" w:cs="Cambria"/>
          <w:sz w:val="24"/>
          <w:szCs w:val="24"/>
        </w:rPr>
      </w:pPr>
      <w:r>
        <w:rPr>
          <w:rFonts w:ascii="Century Gothic" w:hAnsi="Century Gothic" w:cs="Cambria"/>
          <w:sz w:val="24"/>
          <w:szCs w:val="24"/>
        </w:rPr>
        <w:t xml:space="preserve">Time to commit to oversee and implement </w:t>
      </w:r>
    </w:p>
    <w:p w:rsidR="001C70A9" w:rsidRDefault="00543455" w:rsidP="00543455">
      <w:pPr>
        <w:pStyle w:val="ListParagraph"/>
        <w:numPr>
          <w:ilvl w:val="0"/>
          <w:numId w:val="5"/>
        </w:numPr>
        <w:rPr>
          <w:rFonts w:ascii="Century Gothic" w:hAnsi="Century Gothic" w:cs="Cambria"/>
          <w:sz w:val="24"/>
          <w:szCs w:val="24"/>
        </w:rPr>
      </w:pPr>
      <w:bookmarkStart w:id="0" w:name="_GoBack"/>
      <w:bookmarkEnd w:id="0"/>
      <w:r>
        <w:rPr>
          <w:rFonts w:ascii="Century Gothic" w:hAnsi="Century Gothic" w:cs="Cambria"/>
          <w:sz w:val="24"/>
          <w:szCs w:val="24"/>
        </w:rPr>
        <w:t>small number of staff</w:t>
      </w:r>
    </w:p>
    <w:p w:rsidR="00543455" w:rsidRDefault="00543455" w:rsidP="00543455">
      <w:pPr>
        <w:pStyle w:val="ListParagraph"/>
        <w:numPr>
          <w:ilvl w:val="0"/>
          <w:numId w:val="5"/>
        </w:numPr>
        <w:rPr>
          <w:rFonts w:ascii="Century Gothic" w:hAnsi="Century Gothic" w:cs="Cambria"/>
          <w:sz w:val="24"/>
          <w:szCs w:val="24"/>
        </w:rPr>
      </w:pPr>
      <w:r>
        <w:rPr>
          <w:rFonts w:ascii="Century Gothic" w:hAnsi="Century Gothic" w:cs="Cambria"/>
          <w:sz w:val="24"/>
          <w:szCs w:val="24"/>
        </w:rPr>
        <w:t>$</w:t>
      </w:r>
    </w:p>
    <w:p w:rsidR="001C70A9" w:rsidRPr="001C70A9" w:rsidRDefault="001C70A9" w:rsidP="001C70A9">
      <w:pPr>
        <w:autoSpaceDE w:val="0"/>
        <w:autoSpaceDN w:val="0"/>
        <w:adjustRightInd w:val="0"/>
        <w:rPr>
          <w:rFonts w:ascii="Century Gothic" w:hAnsi="Century Gothic" w:cs="Cambria"/>
          <w:sz w:val="24"/>
          <w:szCs w:val="24"/>
        </w:rPr>
      </w:pPr>
    </w:p>
    <w:p w:rsidR="001C70A9" w:rsidRPr="00D16A0E" w:rsidRDefault="001C70A9" w:rsidP="001C70A9">
      <w:pPr>
        <w:pStyle w:val="ListParagraph"/>
        <w:numPr>
          <w:ilvl w:val="0"/>
          <w:numId w:val="1"/>
        </w:numPr>
        <w:autoSpaceDE w:val="0"/>
        <w:autoSpaceDN w:val="0"/>
        <w:adjustRightInd w:val="0"/>
        <w:rPr>
          <w:rFonts w:ascii="Century Gothic" w:hAnsi="Century Gothic" w:cs="Cambria"/>
          <w:b/>
          <w:sz w:val="24"/>
          <w:szCs w:val="24"/>
        </w:rPr>
      </w:pPr>
      <w:r w:rsidRPr="00D16A0E">
        <w:rPr>
          <w:rFonts w:ascii="Century Gothic" w:hAnsi="Century Gothic" w:cs="Cambria"/>
          <w:b/>
          <w:sz w:val="24"/>
          <w:szCs w:val="24"/>
        </w:rPr>
        <w:t>What have you been successful in implementing? / What are some successes you can share?</w:t>
      </w:r>
    </w:p>
    <w:p w:rsidR="00543455" w:rsidRDefault="00543455" w:rsidP="00543455">
      <w:pPr>
        <w:pStyle w:val="ListParagraph"/>
        <w:autoSpaceDE w:val="0"/>
        <w:autoSpaceDN w:val="0"/>
        <w:adjustRightInd w:val="0"/>
        <w:ind w:left="1080"/>
        <w:rPr>
          <w:rFonts w:ascii="Century Gothic" w:hAnsi="Century Gothic" w:cs="Cambria"/>
          <w:sz w:val="24"/>
          <w:szCs w:val="24"/>
        </w:rPr>
      </w:pPr>
    </w:p>
    <w:p w:rsidR="00543455" w:rsidRPr="00084997" w:rsidRDefault="00543455" w:rsidP="00543455">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 xml:space="preserve">All of small staff on board to implement something </w:t>
      </w:r>
    </w:p>
    <w:p w:rsidR="00543455" w:rsidRDefault="00543455">
      <w:pPr>
        <w:spacing w:after="200" w:line="276" w:lineRule="auto"/>
      </w:pPr>
      <w:r>
        <w:br w:type="page"/>
      </w:r>
    </w:p>
    <w:p w:rsidR="00543455" w:rsidRPr="00543455" w:rsidRDefault="00543455" w:rsidP="00543455">
      <w:pPr>
        <w:autoSpaceDE w:val="0"/>
        <w:autoSpaceDN w:val="0"/>
        <w:adjustRightInd w:val="0"/>
        <w:jc w:val="center"/>
        <w:rPr>
          <w:rFonts w:ascii="Century Gothic" w:hAnsi="Century Gothic" w:cs="Cambria"/>
          <w:b/>
          <w:sz w:val="24"/>
          <w:szCs w:val="24"/>
        </w:rPr>
      </w:pPr>
      <w:r w:rsidRPr="00543455">
        <w:rPr>
          <w:rFonts w:ascii="Century Gothic" w:hAnsi="Century Gothic" w:cs="Cambria"/>
          <w:b/>
          <w:sz w:val="24"/>
          <w:szCs w:val="24"/>
        </w:rPr>
        <w:lastRenderedPageBreak/>
        <w:t>Medium Organizations</w:t>
      </w:r>
    </w:p>
    <w:p w:rsidR="00543455" w:rsidRDefault="00543455" w:rsidP="00543455">
      <w:pPr>
        <w:autoSpaceDE w:val="0"/>
        <w:autoSpaceDN w:val="0"/>
        <w:adjustRightInd w:val="0"/>
        <w:rPr>
          <w:rFonts w:ascii="Century Gothic" w:hAnsi="Century Gothic" w:cs="Cambria"/>
          <w:sz w:val="24"/>
          <w:szCs w:val="24"/>
        </w:rPr>
      </w:pPr>
    </w:p>
    <w:p w:rsidR="00543455" w:rsidRPr="00084997" w:rsidRDefault="00543455" w:rsidP="00543455">
      <w:pPr>
        <w:autoSpaceDE w:val="0"/>
        <w:autoSpaceDN w:val="0"/>
        <w:adjustRightInd w:val="0"/>
        <w:rPr>
          <w:rFonts w:ascii="Century Gothic" w:hAnsi="Century Gothic" w:cs="Cambria"/>
          <w:sz w:val="24"/>
          <w:szCs w:val="24"/>
        </w:rPr>
      </w:pPr>
      <w:r w:rsidRPr="00084997">
        <w:rPr>
          <w:rFonts w:ascii="Century Gothic" w:hAnsi="Century Gothic" w:cs="Cambria"/>
          <w:sz w:val="24"/>
          <w:szCs w:val="24"/>
        </w:rPr>
        <w:t xml:space="preserve">Audience Feedback: </w:t>
      </w:r>
    </w:p>
    <w:p w:rsidR="00543455" w:rsidRPr="002E6CC3" w:rsidRDefault="00543455" w:rsidP="00543455">
      <w:pPr>
        <w:pStyle w:val="ListParagraph"/>
        <w:numPr>
          <w:ilvl w:val="0"/>
          <w:numId w:val="3"/>
        </w:numPr>
        <w:autoSpaceDE w:val="0"/>
        <w:autoSpaceDN w:val="0"/>
        <w:adjustRightInd w:val="0"/>
        <w:rPr>
          <w:rFonts w:ascii="Century Gothic" w:hAnsi="Century Gothic" w:cs="Cambria"/>
          <w:b/>
          <w:sz w:val="24"/>
          <w:szCs w:val="24"/>
        </w:rPr>
      </w:pPr>
      <w:r w:rsidRPr="002E6CC3">
        <w:rPr>
          <w:rFonts w:ascii="Century Gothic" w:hAnsi="Century Gothic" w:cs="Cambria"/>
          <w:b/>
          <w:sz w:val="24"/>
          <w:szCs w:val="24"/>
        </w:rPr>
        <w:t>Worksite Wellness activities.  Please highlight major wellness activities at your organization</w:t>
      </w:r>
    </w:p>
    <w:p w:rsidR="00543455" w:rsidRDefault="00D16A0E" w:rsidP="00D16A0E">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Walking group/running groups</w:t>
      </w:r>
    </w:p>
    <w:p w:rsidR="00D16A0E" w:rsidRDefault="00D16A0E" w:rsidP="00D16A0E">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Wellness party during open enrollment</w:t>
      </w:r>
    </w:p>
    <w:p w:rsidR="00D16A0E" w:rsidRDefault="00D16A0E" w:rsidP="00D16A0E">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Honestly, I don’t know that we are implementing anything like this.  Most recently we created a newsletter for staff (monthly) dedicated to celebrating and sharing staff accomplishments and successes. (Personal or professional). In the past, it was a monthly memo of reminders and things to do.  We wanted to shift away from that and hoped this would increase morale and build a sense of community and togetherness in the workplace.</w:t>
      </w:r>
    </w:p>
    <w:p w:rsidR="00D16A0E" w:rsidRDefault="00D16A0E" w:rsidP="00D16A0E">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Check in at the beginning of staff meetings and reflection at the end.</w:t>
      </w:r>
    </w:p>
    <w:p w:rsidR="00D16A0E" w:rsidRDefault="00D16A0E" w:rsidP="00D16A0E">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Moved from muffins and coffee to fruit and water at all staff meetings</w:t>
      </w:r>
    </w:p>
    <w:p w:rsidR="00543455" w:rsidRPr="002E6CC3" w:rsidRDefault="00D16A0E" w:rsidP="00543455">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Health incentives through our insurance provider.  Example: weight loss cha</w:t>
      </w:r>
      <w:r w:rsidR="002E6CC3">
        <w:rPr>
          <w:rFonts w:ascii="Century Gothic" w:hAnsi="Century Gothic" w:cs="Cambria"/>
          <w:sz w:val="24"/>
          <w:szCs w:val="24"/>
        </w:rPr>
        <w:t>llenge trek along the Appalachian Trail.</w:t>
      </w:r>
    </w:p>
    <w:p w:rsidR="00543455" w:rsidRPr="001C70A9" w:rsidRDefault="00543455" w:rsidP="00543455">
      <w:pPr>
        <w:autoSpaceDE w:val="0"/>
        <w:autoSpaceDN w:val="0"/>
        <w:adjustRightInd w:val="0"/>
        <w:ind w:left="720"/>
        <w:rPr>
          <w:rFonts w:ascii="Century Gothic" w:hAnsi="Century Gothic" w:cs="Cambria"/>
          <w:sz w:val="24"/>
          <w:szCs w:val="24"/>
        </w:rPr>
      </w:pPr>
    </w:p>
    <w:p w:rsidR="00543455" w:rsidRPr="002E6CC3" w:rsidRDefault="00543455" w:rsidP="00543455">
      <w:pPr>
        <w:pStyle w:val="ListParagraph"/>
        <w:numPr>
          <w:ilvl w:val="0"/>
          <w:numId w:val="3"/>
        </w:numPr>
        <w:autoSpaceDE w:val="0"/>
        <w:autoSpaceDN w:val="0"/>
        <w:adjustRightInd w:val="0"/>
        <w:rPr>
          <w:rFonts w:ascii="Century Gothic" w:hAnsi="Century Gothic" w:cs="Cambria"/>
          <w:b/>
          <w:sz w:val="24"/>
          <w:szCs w:val="24"/>
        </w:rPr>
      </w:pPr>
      <w:r w:rsidRPr="002E6CC3">
        <w:rPr>
          <w:rFonts w:ascii="Century Gothic" w:hAnsi="Century Gothic" w:cs="Cambria"/>
          <w:b/>
          <w:sz w:val="24"/>
          <w:szCs w:val="24"/>
        </w:rPr>
        <w:t>What barriers do you face in having a robust wellness program?</w:t>
      </w:r>
    </w:p>
    <w:p w:rsidR="00543455" w:rsidRDefault="00543455" w:rsidP="00543455">
      <w:pPr>
        <w:pStyle w:val="ListParagraph"/>
        <w:rPr>
          <w:rFonts w:ascii="Century Gothic" w:hAnsi="Century Gothic" w:cs="Cambria"/>
          <w:sz w:val="24"/>
          <w:szCs w:val="24"/>
        </w:rPr>
      </w:pPr>
    </w:p>
    <w:p w:rsidR="00543455" w:rsidRDefault="00D16A0E" w:rsidP="00D16A0E">
      <w:pPr>
        <w:pStyle w:val="ListParagraph"/>
        <w:numPr>
          <w:ilvl w:val="0"/>
          <w:numId w:val="5"/>
        </w:numPr>
        <w:rPr>
          <w:rFonts w:ascii="Century Gothic" w:hAnsi="Century Gothic" w:cs="Cambria"/>
          <w:sz w:val="24"/>
          <w:szCs w:val="24"/>
        </w:rPr>
      </w:pPr>
      <w:r>
        <w:rPr>
          <w:rFonts w:ascii="Century Gothic" w:hAnsi="Century Gothic" w:cs="Cambria"/>
          <w:sz w:val="24"/>
          <w:szCs w:val="24"/>
        </w:rPr>
        <w:t xml:space="preserve">Finding a common time that works for all employees </w:t>
      </w:r>
    </w:p>
    <w:p w:rsidR="00D16A0E" w:rsidRDefault="00D16A0E" w:rsidP="00D16A0E">
      <w:pPr>
        <w:pStyle w:val="ListParagraph"/>
        <w:numPr>
          <w:ilvl w:val="0"/>
          <w:numId w:val="5"/>
        </w:numPr>
        <w:rPr>
          <w:rFonts w:ascii="Century Gothic" w:hAnsi="Century Gothic" w:cs="Cambria"/>
          <w:sz w:val="24"/>
          <w:szCs w:val="24"/>
        </w:rPr>
      </w:pPr>
      <w:r>
        <w:rPr>
          <w:rFonts w:ascii="Century Gothic" w:hAnsi="Century Gothic" w:cs="Cambria"/>
          <w:sz w:val="24"/>
          <w:szCs w:val="24"/>
        </w:rPr>
        <w:t>Motivation/incentives</w:t>
      </w:r>
    </w:p>
    <w:p w:rsidR="00D16A0E" w:rsidRDefault="00D16A0E" w:rsidP="00D16A0E">
      <w:pPr>
        <w:pStyle w:val="ListParagraph"/>
        <w:numPr>
          <w:ilvl w:val="0"/>
          <w:numId w:val="5"/>
        </w:numPr>
        <w:rPr>
          <w:rFonts w:ascii="Century Gothic" w:hAnsi="Century Gothic" w:cs="Cambria"/>
          <w:sz w:val="24"/>
          <w:szCs w:val="24"/>
        </w:rPr>
      </w:pPr>
      <w:r>
        <w:rPr>
          <w:rFonts w:ascii="Century Gothic" w:hAnsi="Century Gothic" w:cs="Cambria"/>
          <w:sz w:val="24"/>
          <w:szCs w:val="24"/>
        </w:rPr>
        <w:t>I see our barrier as distance. We have 50 or so employees over 9 locations in 3 counties and are rarely together</w:t>
      </w:r>
    </w:p>
    <w:p w:rsidR="00D16A0E" w:rsidRDefault="00D16A0E" w:rsidP="00D16A0E">
      <w:pPr>
        <w:pStyle w:val="ListParagraph"/>
        <w:numPr>
          <w:ilvl w:val="0"/>
          <w:numId w:val="5"/>
        </w:numPr>
        <w:rPr>
          <w:rFonts w:ascii="Century Gothic" w:hAnsi="Century Gothic" w:cs="Cambria"/>
          <w:sz w:val="24"/>
          <w:szCs w:val="24"/>
        </w:rPr>
      </w:pPr>
      <w:r>
        <w:rPr>
          <w:rFonts w:ascii="Century Gothic" w:hAnsi="Century Gothic" w:cs="Cambria"/>
          <w:sz w:val="24"/>
          <w:szCs w:val="24"/>
        </w:rPr>
        <w:t xml:space="preserve">Funding, as well, we are federally funded and cannot use our grant for such things, but love the 50/50 raffle idea and will borrow it. Thanks </w:t>
      </w:r>
    </w:p>
    <w:p w:rsidR="002E6CC3" w:rsidRDefault="002E6CC3" w:rsidP="00D16A0E">
      <w:pPr>
        <w:pStyle w:val="ListParagraph"/>
        <w:numPr>
          <w:ilvl w:val="0"/>
          <w:numId w:val="5"/>
        </w:numPr>
        <w:rPr>
          <w:rFonts w:ascii="Century Gothic" w:hAnsi="Century Gothic" w:cs="Cambria"/>
          <w:sz w:val="24"/>
          <w:szCs w:val="24"/>
        </w:rPr>
      </w:pPr>
      <w:r>
        <w:rPr>
          <w:rFonts w:ascii="Century Gothic" w:hAnsi="Century Gothic" w:cs="Cambria"/>
          <w:sz w:val="24"/>
          <w:szCs w:val="24"/>
        </w:rPr>
        <w:t>Time</w:t>
      </w:r>
    </w:p>
    <w:p w:rsidR="002E6CC3" w:rsidRDefault="002E6CC3" w:rsidP="00D16A0E">
      <w:pPr>
        <w:pStyle w:val="ListParagraph"/>
        <w:numPr>
          <w:ilvl w:val="0"/>
          <w:numId w:val="5"/>
        </w:numPr>
        <w:rPr>
          <w:rFonts w:ascii="Century Gothic" w:hAnsi="Century Gothic" w:cs="Cambria"/>
          <w:sz w:val="24"/>
          <w:szCs w:val="24"/>
        </w:rPr>
      </w:pPr>
      <w:r>
        <w:rPr>
          <w:rFonts w:ascii="Century Gothic" w:hAnsi="Century Gothic" w:cs="Cambria"/>
          <w:sz w:val="24"/>
          <w:szCs w:val="24"/>
        </w:rPr>
        <w:t>Lack of interest</w:t>
      </w:r>
    </w:p>
    <w:p w:rsidR="00543455" w:rsidRPr="002E6CC3" w:rsidRDefault="002E6CC3" w:rsidP="00543455">
      <w:pPr>
        <w:pStyle w:val="ListParagraph"/>
        <w:numPr>
          <w:ilvl w:val="0"/>
          <w:numId w:val="5"/>
        </w:numPr>
        <w:rPr>
          <w:rFonts w:ascii="Century Gothic" w:hAnsi="Century Gothic" w:cs="Cambria"/>
          <w:sz w:val="24"/>
          <w:szCs w:val="24"/>
        </w:rPr>
      </w:pPr>
      <w:r>
        <w:rPr>
          <w:rFonts w:ascii="Century Gothic" w:hAnsi="Century Gothic" w:cs="Cambria"/>
          <w:sz w:val="24"/>
          <w:szCs w:val="24"/>
        </w:rPr>
        <w:t>No prizes – some of the challenges were just for personal rewards</w:t>
      </w:r>
    </w:p>
    <w:p w:rsidR="00543455" w:rsidRPr="001C70A9" w:rsidRDefault="00543455" w:rsidP="00543455">
      <w:pPr>
        <w:autoSpaceDE w:val="0"/>
        <w:autoSpaceDN w:val="0"/>
        <w:adjustRightInd w:val="0"/>
        <w:rPr>
          <w:rFonts w:ascii="Century Gothic" w:hAnsi="Century Gothic" w:cs="Cambria"/>
          <w:sz w:val="24"/>
          <w:szCs w:val="24"/>
        </w:rPr>
      </w:pPr>
    </w:p>
    <w:p w:rsidR="00543455" w:rsidRPr="002E6CC3" w:rsidRDefault="00543455" w:rsidP="00543455">
      <w:pPr>
        <w:pStyle w:val="ListParagraph"/>
        <w:numPr>
          <w:ilvl w:val="0"/>
          <w:numId w:val="3"/>
        </w:numPr>
        <w:autoSpaceDE w:val="0"/>
        <w:autoSpaceDN w:val="0"/>
        <w:adjustRightInd w:val="0"/>
        <w:rPr>
          <w:rFonts w:ascii="Century Gothic" w:hAnsi="Century Gothic" w:cs="Cambria"/>
          <w:b/>
          <w:sz w:val="24"/>
          <w:szCs w:val="24"/>
        </w:rPr>
      </w:pPr>
      <w:r w:rsidRPr="002E6CC3">
        <w:rPr>
          <w:rFonts w:ascii="Century Gothic" w:hAnsi="Century Gothic" w:cs="Cambria"/>
          <w:b/>
          <w:sz w:val="24"/>
          <w:szCs w:val="24"/>
        </w:rPr>
        <w:t>What have you been successful in implementing? / What are some successes you can share?</w:t>
      </w:r>
    </w:p>
    <w:p w:rsidR="00D16A0E" w:rsidRDefault="00D16A0E" w:rsidP="00D16A0E">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Wellness party during open enrollment</w:t>
      </w:r>
    </w:p>
    <w:p w:rsidR="00D16A0E" w:rsidRDefault="00D16A0E" w:rsidP="00D16A0E">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None yet.  We came to learn new info and hope to implement new activities into our workplace.</w:t>
      </w:r>
    </w:p>
    <w:p w:rsidR="002E6CC3" w:rsidRPr="00084997" w:rsidRDefault="002E6CC3" w:rsidP="00D16A0E">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One of our successes was that our health insurance rates have continued at a lower rate</w:t>
      </w:r>
    </w:p>
    <w:p w:rsidR="00543455" w:rsidRDefault="00543455" w:rsidP="00543455"/>
    <w:p w:rsidR="00543455" w:rsidRDefault="00543455">
      <w:pPr>
        <w:spacing w:after="200" w:line="276" w:lineRule="auto"/>
      </w:pPr>
      <w:r>
        <w:br w:type="page"/>
      </w:r>
    </w:p>
    <w:p w:rsidR="00543455" w:rsidRPr="00543455" w:rsidRDefault="00543455" w:rsidP="00543455">
      <w:pPr>
        <w:autoSpaceDE w:val="0"/>
        <w:autoSpaceDN w:val="0"/>
        <w:adjustRightInd w:val="0"/>
        <w:jc w:val="center"/>
        <w:rPr>
          <w:rFonts w:ascii="Century Gothic" w:hAnsi="Century Gothic" w:cs="Cambria"/>
          <w:b/>
          <w:sz w:val="24"/>
          <w:szCs w:val="24"/>
        </w:rPr>
      </w:pPr>
      <w:r w:rsidRPr="00543455">
        <w:rPr>
          <w:rFonts w:ascii="Century Gothic" w:hAnsi="Century Gothic" w:cs="Cambria"/>
          <w:b/>
          <w:sz w:val="24"/>
          <w:szCs w:val="24"/>
        </w:rPr>
        <w:lastRenderedPageBreak/>
        <w:t>Large Organizations</w:t>
      </w:r>
    </w:p>
    <w:p w:rsidR="00543455" w:rsidRDefault="00543455" w:rsidP="00543455">
      <w:pPr>
        <w:autoSpaceDE w:val="0"/>
        <w:autoSpaceDN w:val="0"/>
        <w:adjustRightInd w:val="0"/>
        <w:rPr>
          <w:rFonts w:ascii="Century Gothic" w:hAnsi="Century Gothic" w:cs="Cambria"/>
          <w:sz w:val="24"/>
          <w:szCs w:val="24"/>
        </w:rPr>
      </w:pPr>
    </w:p>
    <w:p w:rsidR="00543455" w:rsidRPr="00084997" w:rsidRDefault="00543455" w:rsidP="00543455">
      <w:pPr>
        <w:autoSpaceDE w:val="0"/>
        <w:autoSpaceDN w:val="0"/>
        <w:adjustRightInd w:val="0"/>
        <w:rPr>
          <w:rFonts w:ascii="Century Gothic" w:hAnsi="Century Gothic" w:cs="Cambria"/>
          <w:sz w:val="24"/>
          <w:szCs w:val="24"/>
        </w:rPr>
      </w:pPr>
      <w:r w:rsidRPr="00084997">
        <w:rPr>
          <w:rFonts w:ascii="Century Gothic" w:hAnsi="Century Gothic" w:cs="Cambria"/>
          <w:sz w:val="24"/>
          <w:szCs w:val="24"/>
        </w:rPr>
        <w:t xml:space="preserve">Audience Feedback: </w:t>
      </w:r>
    </w:p>
    <w:p w:rsidR="00543455" w:rsidRPr="00B12609" w:rsidRDefault="00543455" w:rsidP="00543455">
      <w:pPr>
        <w:pStyle w:val="ListParagraph"/>
        <w:numPr>
          <w:ilvl w:val="0"/>
          <w:numId w:val="4"/>
        </w:numPr>
        <w:autoSpaceDE w:val="0"/>
        <w:autoSpaceDN w:val="0"/>
        <w:adjustRightInd w:val="0"/>
        <w:rPr>
          <w:rFonts w:ascii="Century Gothic" w:hAnsi="Century Gothic" w:cs="Cambria"/>
          <w:b/>
          <w:sz w:val="24"/>
          <w:szCs w:val="24"/>
        </w:rPr>
      </w:pPr>
      <w:r w:rsidRPr="00B12609">
        <w:rPr>
          <w:rFonts w:ascii="Century Gothic" w:hAnsi="Century Gothic" w:cs="Cambria"/>
          <w:b/>
          <w:sz w:val="24"/>
          <w:szCs w:val="24"/>
        </w:rPr>
        <w:t>Worksite Wellness activities.  Please highlight major wellness activities at your organization</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50/50 raffle</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Salad/crock pot Wednesdays</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Yoga lunch breaks</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Walking groups at lunch</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 xml:space="preserve">50/50 raffle to help </w:t>
      </w:r>
      <w:proofErr w:type="gramStart"/>
      <w:r>
        <w:rPr>
          <w:rFonts w:ascii="Century Gothic" w:hAnsi="Century Gothic" w:cs="Cambria"/>
          <w:sz w:val="24"/>
          <w:szCs w:val="24"/>
        </w:rPr>
        <w:t>raise</w:t>
      </w:r>
      <w:proofErr w:type="gramEnd"/>
      <w:r>
        <w:rPr>
          <w:rFonts w:ascii="Century Gothic" w:hAnsi="Century Gothic" w:cs="Cambria"/>
          <w:sz w:val="24"/>
          <w:szCs w:val="24"/>
        </w:rPr>
        <w:t xml:space="preserve"> $ for incentive/wellness fund.</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Weekly health and wellness tips via agency email have gotten great feedback</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Agency reimbursement program – every employee has $50/month of eligible reimbursement for anything that increases wellness/health</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Walking program</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Fitness center onsite</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Weight watchers</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On site yoga</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Wellness fair</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Tobacco free campus</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Inside walking route</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Wellness fair – held annually</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At work weight watchers program – company pays half of the monthly membership</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Smoking cessation program – full reimbursement</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Walking route/map on site</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On site gym</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Tobacco free campus</w:t>
      </w:r>
    </w:p>
    <w:p w:rsidR="00EF159F" w:rsidRDefault="00CC59D6" w:rsidP="00AD42C2">
      <w:pPr>
        <w:pStyle w:val="ListParagraph"/>
        <w:numPr>
          <w:ilvl w:val="0"/>
          <w:numId w:val="5"/>
        </w:numPr>
        <w:autoSpaceDE w:val="0"/>
        <w:autoSpaceDN w:val="0"/>
        <w:adjustRightInd w:val="0"/>
        <w:rPr>
          <w:rFonts w:ascii="Century Gothic" w:hAnsi="Century Gothic" w:cs="Cambria"/>
          <w:sz w:val="24"/>
          <w:szCs w:val="24"/>
        </w:rPr>
      </w:pPr>
      <w:hyperlink r:id="rId8" w:history="1">
        <w:r w:rsidR="00EF159F" w:rsidRPr="00FB681E">
          <w:rPr>
            <w:rStyle w:val="Hyperlink"/>
            <w:rFonts w:ascii="Century Gothic" w:hAnsi="Century Gothic" w:cs="Cambria"/>
            <w:sz w:val="24"/>
            <w:szCs w:val="24"/>
          </w:rPr>
          <w:t>www.plymouth.edu/Healthy-psu</w:t>
        </w:r>
      </w:hyperlink>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Tobacco free initiative</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Campus walking maps</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Stress free oasis days.</w:t>
      </w:r>
    </w:p>
    <w:p w:rsidR="00EF159F" w:rsidRDefault="00EF159F" w:rsidP="00EF159F">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CEO seasonal challenge ~ focus is to maintain weight during holiday season</w:t>
      </w:r>
    </w:p>
    <w:p w:rsidR="00EF159F" w:rsidRDefault="00EF159F" w:rsidP="00EF159F">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10 min massages for all employees who are interested</w:t>
      </w:r>
    </w:p>
    <w:p w:rsidR="00EF159F" w:rsidRDefault="00EF159F" w:rsidP="00EF159F">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 xml:space="preserve">In the process of having a matching fund program where </w:t>
      </w:r>
      <w:r w:rsidR="00B12609">
        <w:rPr>
          <w:rFonts w:ascii="Century Gothic" w:hAnsi="Century Gothic" w:cs="Cambria"/>
          <w:sz w:val="24"/>
          <w:szCs w:val="24"/>
        </w:rPr>
        <w:t>employees can purchase something wellness related</w:t>
      </w:r>
    </w:p>
    <w:p w:rsidR="00B12609" w:rsidRDefault="00B12609" w:rsidP="00EF159F">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 xml:space="preserve">Surveyed employees on wellness and </w:t>
      </w:r>
      <w:proofErr w:type="spellStart"/>
      <w:r>
        <w:rPr>
          <w:rFonts w:ascii="Century Gothic" w:hAnsi="Century Gothic" w:cs="Cambria"/>
          <w:sz w:val="24"/>
          <w:szCs w:val="24"/>
        </w:rPr>
        <w:t>whats</w:t>
      </w:r>
      <w:proofErr w:type="spellEnd"/>
      <w:r>
        <w:rPr>
          <w:rFonts w:ascii="Century Gothic" w:hAnsi="Century Gothic" w:cs="Cambria"/>
          <w:sz w:val="24"/>
          <w:szCs w:val="24"/>
        </w:rPr>
        <w:t xml:space="preserve"> important to them.</w:t>
      </w:r>
    </w:p>
    <w:p w:rsidR="00B12609" w:rsidRDefault="00B12609" w:rsidP="00EF159F">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Lunch and learns on wellness related topics</w:t>
      </w:r>
    </w:p>
    <w:p w:rsidR="00B12609" w:rsidRPr="00EF159F" w:rsidRDefault="00B12609" w:rsidP="00EF159F">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Will be launching a new online employee assistance program.</w:t>
      </w:r>
    </w:p>
    <w:p w:rsidR="00543455" w:rsidRPr="001C70A9" w:rsidRDefault="00543455" w:rsidP="00B12609">
      <w:pPr>
        <w:autoSpaceDE w:val="0"/>
        <w:autoSpaceDN w:val="0"/>
        <w:adjustRightInd w:val="0"/>
        <w:rPr>
          <w:rFonts w:ascii="Century Gothic" w:hAnsi="Century Gothic" w:cs="Cambria"/>
          <w:sz w:val="24"/>
          <w:szCs w:val="24"/>
        </w:rPr>
      </w:pPr>
    </w:p>
    <w:p w:rsidR="00543455" w:rsidRPr="00EF159F" w:rsidRDefault="00543455" w:rsidP="00543455">
      <w:pPr>
        <w:pStyle w:val="ListParagraph"/>
        <w:numPr>
          <w:ilvl w:val="0"/>
          <w:numId w:val="4"/>
        </w:numPr>
        <w:autoSpaceDE w:val="0"/>
        <w:autoSpaceDN w:val="0"/>
        <w:adjustRightInd w:val="0"/>
        <w:rPr>
          <w:rFonts w:ascii="Century Gothic" w:hAnsi="Century Gothic" w:cs="Cambria"/>
          <w:b/>
          <w:sz w:val="24"/>
          <w:szCs w:val="24"/>
        </w:rPr>
      </w:pPr>
      <w:r w:rsidRPr="00EF159F">
        <w:rPr>
          <w:rFonts w:ascii="Century Gothic" w:hAnsi="Century Gothic" w:cs="Cambria"/>
          <w:b/>
          <w:sz w:val="24"/>
          <w:szCs w:val="24"/>
        </w:rPr>
        <w:t>What barriers do you face in having a robust wellness program?</w:t>
      </w:r>
    </w:p>
    <w:p w:rsidR="00543455" w:rsidRDefault="00AD42C2"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Time to take walking breaks</w:t>
      </w:r>
    </w:p>
    <w:p w:rsidR="00AD42C2" w:rsidRDefault="00AD42C2"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Culture of eating lunch at desk to avoid taking the time from work</w:t>
      </w:r>
    </w:p>
    <w:p w:rsidR="00AD42C2" w:rsidRDefault="00AD42C2"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lastRenderedPageBreak/>
        <w:t>5 Location sites – difficult to keep a team environment among all sites and momentum going</w:t>
      </w:r>
    </w:p>
    <w:p w:rsidR="00AD42C2" w:rsidRDefault="00AD42C2"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Financial backing</w:t>
      </w:r>
    </w:p>
    <w:p w:rsidR="00AD42C2" w:rsidRDefault="00AD42C2"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Consistent participation</w:t>
      </w:r>
    </w:p>
    <w:p w:rsidR="00AD42C2" w:rsidRDefault="00EF159F"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W</w:t>
      </w:r>
      <w:r w:rsidR="00AD42C2">
        <w:rPr>
          <w:rFonts w:ascii="Century Gothic" w:hAnsi="Century Gothic" w:cs="Cambria"/>
          <w:sz w:val="24"/>
          <w:szCs w:val="24"/>
        </w:rPr>
        <w:t>eather</w:t>
      </w:r>
    </w:p>
    <w:p w:rsidR="00EF159F" w:rsidRDefault="00EF159F"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Getting more participation in programs offered</w:t>
      </w:r>
    </w:p>
    <w:p w:rsidR="00EF159F" w:rsidRDefault="00EF159F"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Finding variety for people that don’t participate, have tried surveys</w:t>
      </w:r>
    </w:p>
    <w:p w:rsidR="00EF159F" w:rsidRDefault="00EF159F"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We have 3 shifts – reaching out to everyone is hard</w:t>
      </w:r>
    </w:p>
    <w:p w:rsidR="00EF159F" w:rsidRDefault="00EF159F"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Finding ways to entice the workforce to participate in the wellness programs or challenges we offer quarterly.</w:t>
      </w:r>
    </w:p>
    <w:p w:rsidR="00EF159F" w:rsidRDefault="00EF159F" w:rsidP="00AD42C2">
      <w:pPr>
        <w:pStyle w:val="ListParagraph"/>
        <w:numPr>
          <w:ilvl w:val="0"/>
          <w:numId w:val="5"/>
        </w:numPr>
        <w:rPr>
          <w:rFonts w:ascii="Century Gothic" w:hAnsi="Century Gothic" w:cs="Cambria"/>
          <w:sz w:val="24"/>
          <w:szCs w:val="24"/>
        </w:rPr>
      </w:pPr>
      <w:r>
        <w:rPr>
          <w:rFonts w:ascii="Century Gothic" w:hAnsi="Century Gothic" w:cs="Cambria"/>
          <w:sz w:val="24"/>
          <w:szCs w:val="24"/>
        </w:rPr>
        <w:t>managers to encourage their departments to participate</w:t>
      </w:r>
    </w:p>
    <w:p w:rsidR="00EF159F" w:rsidRDefault="00EF159F" w:rsidP="00EF159F">
      <w:pPr>
        <w:pStyle w:val="ListParagraph"/>
        <w:numPr>
          <w:ilvl w:val="0"/>
          <w:numId w:val="5"/>
        </w:numPr>
        <w:rPr>
          <w:rFonts w:ascii="Century Gothic" w:hAnsi="Century Gothic" w:cs="Cambria"/>
          <w:sz w:val="24"/>
          <w:szCs w:val="24"/>
        </w:rPr>
      </w:pPr>
      <w:r>
        <w:rPr>
          <w:rFonts w:ascii="Century Gothic" w:hAnsi="Century Gothic" w:cs="Cambria"/>
          <w:sz w:val="24"/>
          <w:szCs w:val="24"/>
        </w:rPr>
        <w:t>space</w:t>
      </w:r>
    </w:p>
    <w:p w:rsidR="00EF159F" w:rsidRDefault="00EF159F" w:rsidP="00EF159F">
      <w:pPr>
        <w:pStyle w:val="ListParagraph"/>
        <w:numPr>
          <w:ilvl w:val="0"/>
          <w:numId w:val="5"/>
        </w:numPr>
        <w:rPr>
          <w:rFonts w:ascii="Century Gothic" w:hAnsi="Century Gothic" w:cs="Cambria"/>
          <w:sz w:val="24"/>
          <w:szCs w:val="24"/>
        </w:rPr>
      </w:pPr>
      <w:r>
        <w:rPr>
          <w:rFonts w:ascii="Century Gothic" w:hAnsi="Century Gothic" w:cs="Cambria"/>
          <w:sz w:val="24"/>
          <w:szCs w:val="24"/>
        </w:rPr>
        <w:t xml:space="preserve">leadership focus </w:t>
      </w:r>
    </w:p>
    <w:p w:rsidR="00EF159F" w:rsidRDefault="00EF159F" w:rsidP="00EF159F">
      <w:pPr>
        <w:pStyle w:val="ListParagraph"/>
        <w:numPr>
          <w:ilvl w:val="0"/>
          <w:numId w:val="5"/>
        </w:numPr>
        <w:rPr>
          <w:rFonts w:ascii="Century Gothic" w:hAnsi="Century Gothic" w:cs="Cambria"/>
          <w:sz w:val="24"/>
          <w:szCs w:val="24"/>
        </w:rPr>
      </w:pPr>
      <w:r>
        <w:rPr>
          <w:rFonts w:ascii="Century Gothic" w:hAnsi="Century Gothic" w:cs="Cambria"/>
          <w:sz w:val="24"/>
          <w:szCs w:val="24"/>
        </w:rPr>
        <w:t>Getting employees to participate</w:t>
      </w:r>
    </w:p>
    <w:p w:rsidR="00543455" w:rsidRPr="00EF159F" w:rsidRDefault="00EF159F" w:rsidP="00543455">
      <w:pPr>
        <w:pStyle w:val="ListParagraph"/>
        <w:numPr>
          <w:ilvl w:val="0"/>
          <w:numId w:val="5"/>
        </w:numPr>
        <w:rPr>
          <w:rFonts w:ascii="Century Gothic" w:hAnsi="Century Gothic" w:cs="Cambria"/>
          <w:sz w:val="24"/>
          <w:szCs w:val="24"/>
        </w:rPr>
      </w:pPr>
      <w:r>
        <w:rPr>
          <w:rFonts w:ascii="Century Gothic" w:hAnsi="Century Gothic" w:cs="Cambria"/>
          <w:sz w:val="24"/>
          <w:szCs w:val="24"/>
        </w:rPr>
        <w:t>$$$</w:t>
      </w:r>
    </w:p>
    <w:p w:rsidR="00543455" w:rsidRPr="001C70A9" w:rsidRDefault="00543455" w:rsidP="00543455">
      <w:pPr>
        <w:autoSpaceDE w:val="0"/>
        <w:autoSpaceDN w:val="0"/>
        <w:adjustRightInd w:val="0"/>
        <w:rPr>
          <w:rFonts w:ascii="Century Gothic" w:hAnsi="Century Gothic" w:cs="Cambria"/>
          <w:sz w:val="24"/>
          <w:szCs w:val="24"/>
        </w:rPr>
      </w:pPr>
    </w:p>
    <w:p w:rsidR="00543455" w:rsidRPr="00EF159F" w:rsidRDefault="00543455" w:rsidP="00543455">
      <w:pPr>
        <w:pStyle w:val="ListParagraph"/>
        <w:numPr>
          <w:ilvl w:val="0"/>
          <w:numId w:val="4"/>
        </w:numPr>
        <w:autoSpaceDE w:val="0"/>
        <w:autoSpaceDN w:val="0"/>
        <w:adjustRightInd w:val="0"/>
        <w:rPr>
          <w:rFonts w:ascii="Century Gothic" w:hAnsi="Century Gothic" w:cs="Cambria"/>
          <w:b/>
          <w:sz w:val="24"/>
          <w:szCs w:val="24"/>
        </w:rPr>
      </w:pPr>
      <w:r w:rsidRPr="00EF159F">
        <w:rPr>
          <w:rFonts w:ascii="Century Gothic" w:hAnsi="Century Gothic" w:cs="Cambria"/>
          <w:b/>
          <w:sz w:val="24"/>
          <w:szCs w:val="24"/>
        </w:rPr>
        <w:t>What have you been successful in implementing? / What are some successes you can share?</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Have not been with agency long enough to be part of implementing. Do have ideas though to hopefully help implement</w:t>
      </w:r>
    </w:p>
    <w:p w:rsidR="00AD42C2" w:rsidRDefault="00AD42C2"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Employee driven crockpot Wednesdays featuring healthy meals at lunch</w:t>
      </w:r>
    </w:p>
    <w:p w:rsidR="00AD42C2"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On site fitness center</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Strategic plan Goal regarding health</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Connections between workers</w:t>
      </w:r>
    </w:p>
    <w:p w:rsidR="00EF159F"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Cookbook</w:t>
      </w:r>
    </w:p>
    <w:p w:rsidR="00EF159F" w:rsidRPr="00084997" w:rsidRDefault="00EF159F" w:rsidP="00AD42C2">
      <w:pPr>
        <w:pStyle w:val="ListParagraph"/>
        <w:numPr>
          <w:ilvl w:val="0"/>
          <w:numId w:val="5"/>
        </w:numPr>
        <w:autoSpaceDE w:val="0"/>
        <w:autoSpaceDN w:val="0"/>
        <w:adjustRightInd w:val="0"/>
        <w:rPr>
          <w:rFonts w:ascii="Century Gothic" w:hAnsi="Century Gothic" w:cs="Cambria"/>
          <w:sz w:val="24"/>
          <w:szCs w:val="24"/>
        </w:rPr>
      </w:pPr>
      <w:r>
        <w:rPr>
          <w:rFonts w:ascii="Century Gothic" w:hAnsi="Century Gothic" w:cs="Cambria"/>
          <w:sz w:val="24"/>
          <w:szCs w:val="24"/>
        </w:rPr>
        <w:t xml:space="preserve">Massages were a huge hit with lots of participation </w:t>
      </w:r>
    </w:p>
    <w:p w:rsidR="00BA7D0E" w:rsidRDefault="00BA7D0E" w:rsidP="00AD42C2"/>
    <w:sectPr w:rsidR="00BA7D0E" w:rsidSect="0008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3FC"/>
    <w:multiLevelType w:val="hybridMultilevel"/>
    <w:tmpl w:val="199267C0"/>
    <w:lvl w:ilvl="0" w:tplc="8766F224">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35FE0"/>
    <w:multiLevelType w:val="hybridMultilevel"/>
    <w:tmpl w:val="83189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5B6369"/>
    <w:multiLevelType w:val="hybridMultilevel"/>
    <w:tmpl w:val="83189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E15976"/>
    <w:multiLevelType w:val="hybridMultilevel"/>
    <w:tmpl w:val="83189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E776A4"/>
    <w:multiLevelType w:val="hybridMultilevel"/>
    <w:tmpl w:val="80FCD9C0"/>
    <w:lvl w:ilvl="0" w:tplc="8E828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0683"/>
    <w:rsid w:val="00086BF0"/>
    <w:rsid w:val="000C0683"/>
    <w:rsid w:val="001C70A9"/>
    <w:rsid w:val="002E6CC3"/>
    <w:rsid w:val="00543455"/>
    <w:rsid w:val="005A0D06"/>
    <w:rsid w:val="00AD42C2"/>
    <w:rsid w:val="00B12609"/>
    <w:rsid w:val="00B34D67"/>
    <w:rsid w:val="00B77DED"/>
    <w:rsid w:val="00B9511D"/>
    <w:rsid w:val="00BA7D0E"/>
    <w:rsid w:val="00CC59D6"/>
    <w:rsid w:val="00D16A0E"/>
    <w:rsid w:val="00EF159F"/>
    <w:rsid w:val="00F6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A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0A9"/>
    <w:pPr>
      <w:ind w:left="720"/>
      <w:contextualSpacing/>
    </w:pPr>
  </w:style>
  <w:style w:type="paragraph" w:styleId="NoSpacing">
    <w:name w:val="No Spacing"/>
    <w:basedOn w:val="Normal"/>
    <w:uiPriority w:val="1"/>
    <w:qFormat/>
    <w:rsid w:val="001C70A9"/>
    <w:rPr>
      <w:rFonts w:eastAsiaTheme="minorHAnsi"/>
    </w:rPr>
  </w:style>
  <w:style w:type="paragraph" w:styleId="BalloonText">
    <w:name w:val="Balloon Text"/>
    <w:basedOn w:val="Normal"/>
    <w:link w:val="BalloonTextChar"/>
    <w:uiPriority w:val="99"/>
    <w:semiHidden/>
    <w:unhideWhenUsed/>
    <w:rsid w:val="005A0D06"/>
    <w:rPr>
      <w:rFonts w:ascii="Tahoma" w:hAnsi="Tahoma" w:cs="Tahoma"/>
      <w:sz w:val="16"/>
      <w:szCs w:val="16"/>
    </w:rPr>
  </w:style>
  <w:style w:type="character" w:customStyle="1" w:styleId="BalloonTextChar">
    <w:name w:val="Balloon Text Char"/>
    <w:basedOn w:val="DefaultParagraphFont"/>
    <w:link w:val="BalloonText"/>
    <w:uiPriority w:val="99"/>
    <w:semiHidden/>
    <w:rsid w:val="005A0D06"/>
    <w:rPr>
      <w:rFonts w:ascii="Tahoma" w:eastAsia="Times New Roman" w:hAnsi="Tahoma" w:cs="Tahoma"/>
      <w:sz w:val="16"/>
      <w:szCs w:val="16"/>
    </w:rPr>
  </w:style>
  <w:style w:type="character" w:styleId="Hyperlink">
    <w:name w:val="Hyperlink"/>
    <w:basedOn w:val="DefaultParagraphFont"/>
    <w:uiPriority w:val="99"/>
    <w:unhideWhenUsed/>
    <w:rsid w:val="00EF1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A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0A9"/>
    <w:pPr>
      <w:ind w:left="720"/>
      <w:contextualSpacing/>
    </w:pPr>
  </w:style>
  <w:style w:type="paragraph" w:styleId="NoSpacing">
    <w:name w:val="No Spacing"/>
    <w:basedOn w:val="Normal"/>
    <w:uiPriority w:val="1"/>
    <w:qFormat/>
    <w:rsid w:val="001C70A9"/>
    <w:rPr>
      <w:rFonts w:eastAsiaTheme="minorHAnsi"/>
    </w:rPr>
  </w:style>
  <w:style w:type="paragraph" w:styleId="BalloonText">
    <w:name w:val="Balloon Text"/>
    <w:basedOn w:val="Normal"/>
    <w:link w:val="BalloonTextChar"/>
    <w:uiPriority w:val="99"/>
    <w:semiHidden/>
    <w:unhideWhenUsed/>
    <w:rsid w:val="005A0D06"/>
    <w:rPr>
      <w:rFonts w:ascii="Tahoma" w:hAnsi="Tahoma" w:cs="Tahoma"/>
      <w:sz w:val="16"/>
      <w:szCs w:val="16"/>
    </w:rPr>
  </w:style>
  <w:style w:type="character" w:customStyle="1" w:styleId="BalloonTextChar">
    <w:name w:val="Balloon Text Char"/>
    <w:basedOn w:val="DefaultParagraphFont"/>
    <w:link w:val="BalloonText"/>
    <w:uiPriority w:val="99"/>
    <w:semiHidden/>
    <w:rsid w:val="005A0D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edu/Healthy-ps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7D713-10C2-40E7-9F1B-4CBDDC95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Holmes</dc:creator>
  <cp:keywords/>
  <dc:description/>
  <cp:lastModifiedBy>Anna Shum</cp:lastModifiedBy>
  <cp:revision>9</cp:revision>
  <cp:lastPrinted>2015-12-01T15:34:00Z</cp:lastPrinted>
  <dcterms:created xsi:type="dcterms:W3CDTF">2015-11-30T20:38:00Z</dcterms:created>
  <dcterms:modified xsi:type="dcterms:W3CDTF">2016-07-06T17:29:00Z</dcterms:modified>
</cp:coreProperties>
</file>